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0096" w:rsidRPr="00400FE5" w:rsidRDefault="00BB07FB" w:rsidP="00400FE5">
      <w:pPr>
        <w:jc w:val="center"/>
        <w:rPr>
          <w:rFonts w:ascii="Monotype Corsiva" w:hAnsi="Monotype Corsiva" w:cs="Tahoma"/>
          <w:b/>
          <w:i/>
          <w:color w:val="7030A0"/>
          <w:sz w:val="72"/>
          <w:szCs w:val="72"/>
        </w:rPr>
      </w:pPr>
      <w:r>
        <w:rPr>
          <w:rFonts w:ascii="Tahoma" w:hAnsi="Tahoma" w:cs="Tahoma"/>
          <w:noProof/>
          <w:color w:val="212121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C20D72" wp14:editId="318AB358">
                <wp:simplePos x="0" y="0"/>
                <wp:positionH relativeFrom="margin">
                  <wp:posOffset>558165</wp:posOffset>
                </wp:positionH>
                <wp:positionV relativeFrom="paragraph">
                  <wp:posOffset>-140970</wp:posOffset>
                </wp:positionV>
                <wp:extent cx="4853940" cy="861060"/>
                <wp:effectExtent l="19050" t="0" r="41910" b="34290"/>
                <wp:wrapNone/>
                <wp:docPr id="10" name="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610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FF8968" id="Облако 10" o:spid="_x0000_s1026" style="position:absolute;margin-left:43.95pt;margin-top:-11.1pt;width:382.2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1pt">
                <v:stroke joinstyle="miter"/>
                <v:path arrowok="t" o:connecttype="custom" o:connectlocs="527304,521759;242697,505873;778428,695605;653934,703199;1851464,779140;1776407,744458;3238994,692655;3208994,730705;3834725,457518;4200006,599752;4696412,306035;4533715,359373;4306074,108151;4314613,133345;3267196,78771;3350567,46641;2487757,94079;2528094,66373;1573036,103487;1719104,130355;463709,314705;438203,286422" o:connectangles="0,0,0,0,0,0,0,0,0,0,0,0,0,0,0,0,0,0,0,0,0,0"/>
                <w10:wrap anchorx="margin"/>
              </v:shape>
            </w:pict>
          </mc:Fallback>
        </mc:AlternateContent>
      </w:r>
      <w:r w:rsidR="00F80EBF" w:rsidRPr="00B915E3">
        <w:rPr>
          <w:rFonts w:ascii="Monotype Corsiva" w:hAnsi="Monotype Corsiva" w:cs="Times New Roman"/>
          <w:b/>
          <w:i/>
          <w:color w:val="7030A0"/>
          <w:sz w:val="72"/>
          <w:szCs w:val="72"/>
        </w:rPr>
        <w:t>«</w:t>
      </w:r>
      <w:r w:rsidR="00F80EBF" w:rsidRPr="00755C6D">
        <w:rPr>
          <w:rFonts w:ascii="Monotype Corsiva" w:hAnsi="Monotype Corsiva" w:cs="Tahoma"/>
          <w:b/>
          <w:i/>
          <w:color w:val="7030A0"/>
          <w:sz w:val="72"/>
          <w:szCs w:val="72"/>
        </w:rPr>
        <w:t>Петербургский ангел</w:t>
      </w:r>
      <w:r w:rsidR="004F791E" w:rsidRPr="00755C6D">
        <w:rPr>
          <w:rFonts w:ascii="Monotype Corsiva" w:hAnsi="Monotype Corsiva" w:cs="Tahoma"/>
          <w:b/>
          <w:i/>
          <w:color w:val="7030A0"/>
          <w:sz w:val="72"/>
          <w:szCs w:val="72"/>
        </w:rPr>
        <w:t>»</w:t>
      </w:r>
    </w:p>
    <w:p w:rsidR="00755C6D" w:rsidRDefault="00755C6D" w:rsidP="009124A5">
      <w:pPr>
        <w:pStyle w:val="a3"/>
        <w:shd w:val="clear" w:color="auto" w:fill="FFFFFF"/>
        <w:ind w:firstLine="567"/>
        <w:jc w:val="both"/>
        <w:rPr>
          <w:rFonts w:ascii="Tahoma" w:hAnsi="Tahoma" w:cs="Tahoma"/>
          <w:sz w:val="22"/>
          <w:szCs w:val="22"/>
        </w:rPr>
      </w:pPr>
    </w:p>
    <w:p w:rsidR="00127E96" w:rsidRDefault="009124A5" w:rsidP="009124A5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70096">
        <w:rPr>
          <w:rFonts w:ascii="Arial" w:hAnsi="Arial" w:cs="Arial"/>
          <w:noProof/>
          <w:color w:val="484544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22ECA3D" wp14:editId="381166BE">
            <wp:simplePos x="0" y="0"/>
            <wp:positionH relativeFrom="margin">
              <wp:posOffset>-664845</wp:posOffset>
            </wp:positionH>
            <wp:positionV relativeFrom="margin">
              <wp:posOffset>1600200</wp:posOffset>
            </wp:positionV>
            <wp:extent cx="3311525" cy="2422525"/>
            <wp:effectExtent l="387350" t="298450" r="371475" b="295275"/>
            <wp:wrapThrough wrapText="bothSides">
              <wp:wrapPolygon edited="0">
                <wp:start x="-1272" y="3223"/>
                <wp:lineTo x="-2895" y="20752"/>
                <wp:lineTo x="-928" y="21145"/>
                <wp:lineTo x="-1054" y="22321"/>
                <wp:lineTo x="859" y="23219"/>
                <wp:lineTo x="20963" y="23116"/>
                <wp:lineTo x="22054" y="22305"/>
                <wp:lineTo x="22318" y="22186"/>
                <wp:lineTo x="22731" y="18320"/>
                <wp:lineTo x="22503" y="18103"/>
                <wp:lineTo x="22419" y="9503"/>
                <wp:lineTo x="22437" y="9335"/>
                <wp:lineTo x="21548" y="-1143"/>
                <wp:lineTo x="19581" y="-1536"/>
                <wp:lineTo x="15592" y="-1818"/>
                <wp:lineTo x="3538" y="-1824"/>
                <wp:lineTo x="-451" y="-2106"/>
                <wp:lineTo x="-876" y="-474"/>
                <wp:lineTo x="-1272" y="3223"/>
              </wp:wrapPolygon>
            </wp:wrapThrough>
            <wp:docPr id="7" name="Рисунок 7" descr="C:\Users\USER\Desktop\Новая папка\20181017_18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181017_184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00939">
                      <a:off x="0" y="0"/>
                      <a:ext cx="3311525" cy="2422525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F10CB9" w:rsidRPr="002049CF">
        <w:rPr>
          <w:rFonts w:ascii="Tahoma" w:hAnsi="Tahoma" w:cs="Tahoma"/>
          <w:sz w:val="22"/>
          <w:szCs w:val="22"/>
        </w:rPr>
        <w:t>Есть в Петербурге красив</w:t>
      </w:r>
      <w:r w:rsidR="00F10CB9" w:rsidRPr="002049CF">
        <w:rPr>
          <w:rFonts w:ascii="Tahoma" w:hAnsi="Tahoma" w:cs="Tahoma"/>
          <w:color w:val="212121"/>
          <w:sz w:val="22"/>
          <w:szCs w:val="22"/>
        </w:rPr>
        <w:t>ый </w:t>
      </w:r>
      <w:hyperlink r:id="rId6" w:history="1">
        <w:r w:rsidR="00F10CB9" w:rsidRPr="009E4E12">
          <w:rPr>
            <w:rStyle w:val="a4"/>
            <w:rFonts w:ascii="Tahoma" w:eastAsiaTheme="majorEastAsia" w:hAnsi="Tahoma" w:cs="Tahoma"/>
            <w:b/>
            <w:color w:val="00B050"/>
            <w:sz w:val="22"/>
            <w:szCs w:val="22"/>
          </w:rPr>
          <w:t>Измайловский сад</w:t>
        </w:r>
      </w:hyperlink>
      <w:r w:rsidR="00F10CB9" w:rsidRPr="009E4E12">
        <w:rPr>
          <w:rFonts w:ascii="Tahoma" w:hAnsi="Tahoma" w:cs="Tahoma"/>
          <w:b/>
          <w:color w:val="00B050"/>
          <w:sz w:val="22"/>
          <w:szCs w:val="22"/>
        </w:rPr>
        <w:t> </w:t>
      </w:r>
      <w:r w:rsidR="00F10CB9" w:rsidRPr="009E4E12">
        <w:rPr>
          <w:rFonts w:ascii="Tahoma" w:hAnsi="Tahoma" w:cs="Tahoma"/>
          <w:color w:val="00B050"/>
          <w:sz w:val="22"/>
          <w:szCs w:val="22"/>
        </w:rPr>
        <w:t>—</w:t>
      </w:r>
      <w:r w:rsidR="00F10CB9" w:rsidRPr="002049CF">
        <w:rPr>
          <w:rFonts w:ascii="Tahoma" w:hAnsi="Tahoma" w:cs="Tahoma"/>
          <w:color w:val="212121"/>
          <w:sz w:val="22"/>
          <w:szCs w:val="22"/>
        </w:rPr>
        <w:t xml:space="preserve"> тихие </w:t>
      </w:r>
      <w:r w:rsidR="00F10CB9" w:rsidRPr="009E4E12">
        <w:rPr>
          <w:rFonts w:ascii="Tahoma" w:hAnsi="Tahoma" w:cs="Tahoma"/>
          <w:color w:val="000000" w:themeColor="text1"/>
          <w:sz w:val="22"/>
          <w:szCs w:val="22"/>
        </w:rPr>
        <w:t>аллеи, раскидистые клены, уютные скамейки. Так и хочется присесть на одну из них и почитать интересную книжку.</w:t>
      </w:r>
      <w:r w:rsidR="00F10CB9" w:rsidRPr="009E4E12">
        <w:rPr>
          <w:rFonts w:ascii="Tahoma" w:hAnsi="Tahoma" w:cs="Tahoma"/>
          <w:noProof/>
          <w:color w:val="000000" w:themeColor="text1"/>
          <w:sz w:val="22"/>
          <w:szCs w:val="22"/>
        </w:rPr>
        <w:drawing>
          <wp:inline distT="0" distB="0" distL="0" distR="0" wp14:anchorId="7EA6748B" wp14:editId="52D1EA29">
            <wp:extent cx="12700" cy="12700"/>
            <wp:effectExtent l="0" t="0" r="0" b="0"/>
            <wp:docPr id="1" name="Рисунок 1" descr="https://www.ptmap.ru/?source=%2Fmonuments%2F13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tmap.ru/?source=%2Fmonuments%2F13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CB9" w:rsidRPr="002049CF">
        <w:rPr>
          <w:rFonts w:ascii="Tahoma" w:hAnsi="Tahoma" w:cs="Tahoma"/>
          <w:color w:val="000000" w:themeColor="text1"/>
          <w:sz w:val="22"/>
          <w:szCs w:val="22"/>
        </w:rPr>
        <w:t xml:space="preserve">Впрочем, на одной скамейке уже сидит читатель. </w:t>
      </w:r>
    </w:p>
    <w:p w:rsidR="00F10CB9" w:rsidRPr="002049CF" w:rsidRDefault="00F10CB9" w:rsidP="009124A5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E4E12">
        <w:rPr>
          <w:rFonts w:ascii="Tahoma" w:hAnsi="Tahoma" w:cs="Tahoma"/>
          <w:b/>
          <w:color w:val="7030A0"/>
          <w:sz w:val="22"/>
          <w:szCs w:val="22"/>
          <w:u w:val="single"/>
        </w:rPr>
        <w:t>«Петербургский ангел»</w:t>
      </w:r>
      <w:r w:rsidRPr="002049CF">
        <w:rPr>
          <w:rFonts w:ascii="Tahoma" w:hAnsi="Tahoma" w:cs="Tahoma"/>
          <w:color w:val="000000" w:themeColor="text1"/>
          <w:sz w:val="22"/>
          <w:szCs w:val="22"/>
        </w:rPr>
        <w:t> — так называют скульптуру, которая появилась в Из</w:t>
      </w:r>
      <w:r w:rsidR="00BB07FB" w:rsidRPr="002049CF">
        <w:rPr>
          <w:rFonts w:ascii="Tahoma" w:hAnsi="Tahoma" w:cs="Tahoma"/>
          <w:color w:val="000000" w:themeColor="text1"/>
          <w:sz w:val="22"/>
          <w:szCs w:val="22"/>
        </w:rPr>
        <w:t>майловском парке.</w:t>
      </w:r>
      <w:r w:rsidRPr="002049CF">
        <w:rPr>
          <w:rFonts w:ascii="Tahoma" w:hAnsi="Tahoma" w:cs="Tahoma"/>
          <w:color w:val="000000" w:themeColor="text1"/>
          <w:sz w:val="22"/>
          <w:szCs w:val="22"/>
        </w:rPr>
        <w:t xml:space="preserve"> Маленький бронзовый ангел в долгополом примятом пальто и смешной старомодной шляпе примостился на спинке лавочки. От дождя он закрылся зонтом и внимательно читает свою умную книжку.</w:t>
      </w:r>
    </w:p>
    <w:p w:rsidR="00F10CB9" w:rsidRPr="002049CF" w:rsidRDefault="00F10CB9" w:rsidP="009124A5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049CF">
        <w:rPr>
          <w:rFonts w:ascii="Tahoma" w:hAnsi="Tahoma" w:cs="Tahoma"/>
          <w:color w:val="000000" w:themeColor="text1"/>
          <w:sz w:val="22"/>
          <w:szCs w:val="22"/>
        </w:rPr>
        <w:t xml:space="preserve">Этого ангела придумал и воплотил в бронзе талантливый художник </w:t>
      </w:r>
      <w:r w:rsidRPr="009E4E12">
        <w:rPr>
          <w:rFonts w:ascii="Tahoma" w:hAnsi="Tahoma" w:cs="Tahoma"/>
          <w:b/>
          <w:color w:val="FF0000"/>
          <w:sz w:val="22"/>
          <w:szCs w:val="22"/>
          <w:u w:val="single"/>
        </w:rPr>
        <w:t>Роман Шустров</w:t>
      </w:r>
      <w:r w:rsidRPr="009E4E12">
        <w:rPr>
          <w:rFonts w:ascii="Tahoma" w:hAnsi="Tahoma" w:cs="Tahoma"/>
          <w:b/>
          <w:color w:val="FF0000"/>
          <w:sz w:val="22"/>
          <w:szCs w:val="22"/>
        </w:rPr>
        <w:t> </w:t>
      </w:r>
      <w:r w:rsidRPr="002049CF">
        <w:rPr>
          <w:rFonts w:ascii="Tahoma" w:hAnsi="Tahoma" w:cs="Tahoma"/>
          <w:color w:val="000000" w:themeColor="text1"/>
          <w:sz w:val="22"/>
          <w:szCs w:val="22"/>
        </w:rPr>
        <w:t>— создатель очень интересных авторских кукол. Каждая его кукла с характером — есть умные и добрые, задумчивые и печальные, веселые и смешные. Петербургский ангел тоже не исключение. По словам художника, скульптура символизирует пожилых петербуржцев, переживших войну, голод, страдания и лишения, но сохранивших жизнелюбие и интеллигентность, оставшихся по-детски чистыми и светлыми.</w:t>
      </w:r>
    </w:p>
    <w:p w:rsidR="00F10CB9" w:rsidRPr="009E4E12" w:rsidRDefault="00CD2ECD" w:rsidP="00EC7EEE">
      <w:pPr>
        <w:pStyle w:val="a3"/>
        <w:shd w:val="clear" w:color="auto" w:fill="FFFFFF"/>
        <w:ind w:firstLine="567"/>
        <w:jc w:val="both"/>
        <w:rPr>
          <w:rFonts w:ascii="Tahoma" w:hAnsi="Tahoma" w:cs="Tahoma"/>
          <w:sz w:val="22"/>
          <w:szCs w:val="22"/>
        </w:rPr>
      </w:pPr>
      <w:r w:rsidRPr="00400FE5">
        <w:rPr>
          <w:rFonts w:ascii="Tahoma" w:hAnsi="Tahoma" w:cs="Tahoma"/>
          <w:noProof/>
          <w:color w:val="212121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6C85A76" wp14:editId="4F430DD3">
            <wp:simplePos x="0" y="0"/>
            <wp:positionH relativeFrom="margin">
              <wp:posOffset>2812415</wp:posOffset>
            </wp:positionH>
            <wp:positionV relativeFrom="paragraph">
              <wp:posOffset>555625</wp:posOffset>
            </wp:positionV>
            <wp:extent cx="3275965" cy="2454910"/>
            <wp:effectExtent l="372428" t="294322" r="392112" b="296863"/>
            <wp:wrapTight wrapText="bothSides">
              <wp:wrapPolygon edited="0">
                <wp:start x="-866" y="22139"/>
                <wp:lineTo x="-459" y="23586"/>
                <wp:lineTo x="3556" y="23167"/>
                <wp:lineTo x="19934" y="23294"/>
                <wp:lineTo x="21782" y="22776"/>
                <wp:lineTo x="22506" y="10451"/>
                <wp:lineTo x="22488" y="10285"/>
                <wp:lineTo x="22531" y="3506"/>
                <wp:lineTo x="22762" y="3293"/>
                <wp:lineTo x="22358" y="-524"/>
                <wp:lineTo x="22091" y="-644"/>
                <wp:lineTo x="21257" y="-1333"/>
                <wp:lineTo x="11079" y="-1613"/>
                <wp:lineTo x="563" y="-1491"/>
                <wp:lineTo x="-913" y="142"/>
                <wp:lineTo x="-2903" y="517"/>
                <wp:lineTo x="-1235" y="18654"/>
                <wp:lineTo x="-866" y="22139"/>
              </wp:wrapPolygon>
            </wp:wrapTight>
            <wp:docPr id="15" name="Рисунок 15" descr="C:\Users\USER\Desktop\Новая папка\20181017_18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20181017_185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2807">
                      <a:off x="0" y="0"/>
                      <a:ext cx="3275965" cy="2454910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B9" w:rsidRPr="009E4E12">
        <w:rPr>
          <w:rFonts w:ascii="Tahoma" w:hAnsi="Tahoma" w:cs="Tahoma"/>
          <w:sz w:val="22"/>
          <w:szCs w:val="22"/>
        </w:rPr>
        <w:t>Скульптура была создана для Симпозиума по городс</w:t>
      </w:r>
      <w:r w:rsidR="00EC7EEE">
        <w:rPr>
          <w:rFonts w:ascii="Tahoma" w:hAnsi="Tahoma" w:cs="Tahoma"/>
          <w:sz w:val="22"/>
          <w:szCs w:val="22"/>
        </w:rPr>
        <w:t xml:space="preserve">кой скульптуре, организованного </w:t>
      </w:r>
      <w:r w:rsidR="00F10CB9" w:rsidRPr="009E4E12">
        <w:rPr>
          <w:rFonts w:ascii="Tahoma" w:hAnsi="Tahoma" w:cs="Tahoma"/>
          <w:sz w:val="22"/>
          <w:szCs w:val="22"/>
        </w:rPr>
        <w:t>комитетом по градостроительству и архитектуре в 2012 году. И хотя это был первый опыт работы художника с бронзой — он оказался успешным. «Петербургский ангел» признан одним из пяти победителей на Симпозиуме.</w:t>
      </w:r>
    </w:p>
    <w:p w:rsidR="00BB07FB" w:rsidRPr="00CD2ECD" w:rsidRDefault="00F10CB9" w:rsidP="00755C6D">
      <w:pPr>
        <w:pStyle w:val="a3"/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CD2ECD">
        <w:rPr>
          <w:rFonts w:ascii="Tahoma" w:hAnsi="Tahoma" w:cs="Tahoma"/>
          <w:sz w:val="22"/>
          <w:szCs w:val="22"/>
        </w:rPr>
        <w:t xml:space="preserve">Трогательного ангела с большими добрыми глазами можно увидеть в Измайловском парке на Фонтанке, неподалеку от Молодежного театра. Он сидит под желтеющим кленом, закутавшись в шарф и погрузившись в чтение. Случайные прохожие невольно улыбаются, увидев </w:t>
      </w:r>
      <w:proofErr w:type="spellStart"/>
      <w:r w:rsidRPr="00CD2ECD">
        <w:rPr>
          <w:rFonts w:ascii="Tahoma" w:hAnsi="Tahoma" w:cs="Tahoma"/>
          <w:sz w:val="22"/>
          <w:szCs w:val="22"/>
        </w:rPr>
        <w:t>необычн</w:t>
      </w:r>
      <w:proofErr w:type="spellEnd"/>
      <w:r w:rsidR="00400FE5" w:rsidRPr="00CD2EC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D2ECD">
        <w:rPr>
          <w:rFonts w:ascii="Tahoma" w:hAnsi="Tahoma" w:cs="Tahoma"/>
          <w:sz w:val="22"/>
          <w:szCs w:val="22"/>
        </w:rPr>
        <w:t>ого «посетителя парка».</w:t>
      </w:r>
    </w:p>
    <w:p w:rsidR="00AD327B" w:rsidRPr="002049CF" w:rsidRDefault="00F10CB9" w:rsidP="00AD327B">
      <w:pPr>
        <w:pStyle w:val="a3"/>
        <w:shd w:val="clear" w:color="auto" w:fill="FFFFFF"/>
        <w:jc w:val="both"/>
        <w:rPr>
          <w:rFonts w:ascii="Tahoma" w:hAnsi="Tahoma" w:cs="Tahoma"/>
          <w:color w:val="212121"/>
          <w:sz w:val="28"/>
          <w:szCs w:val="28"/>
        </w:rPr>
      </w:pPr>
      <w:r w:rsidRPr="002049CF">
        <w:rPr>
          <w:rFonts w:ascii="Tahoma" w:hAnsi="Tahoma" w:cs="Tahoma"/>
          <w:color w:val="212121"/>
          <w:sz w:val="28"/>
          <w:szCs w:val="28"/>
        </w:rPr>
        <w:lastRenderedPageBreak/>
        <w:t xml:space="preserve"> </w:t>
      </w:r>
    </w:p>
    <w:p w:rsidR="00AD327B" w:rsidRPr="002049CF" w:rsidRDefault="001071D8" w:rsidP="00AD327B">
      <w:pPr>
        <w:pStyle w:val="a3"/>
        <w:shd w:val="clear" w:color="auto" w:fill="FFFFFF"/>
        <w:jc w:val="both"/>
        <w:rPr>
          <w:rFonts w:ascii="Tahoma" w:hAnsi="Tahoma" w:cs="Tahoma"/>
          <w:color w:val="212121"/>
          <w:sz w:val="28"/>
          <w:szCs w:val="28"/>
        </w:rPr>
      </w:pPr>
      <w:r w:rsidRPr="002049CF">
        <w:rPr>
          <w:rFonts w:ascii="Tahoma" w:hAnsi="Tahoma" w:cs="Tahoma"/>
          <w:noProof/>
          <w:color w:val="21212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DC6819" wp14:editId="71923563">
            <wp:simplePos x="0" y="0"/>
            <wp:positionH relativeFrom="column">
              <wp:posOffset>-284480</wp:posOffset>
            </wp:positionH>
            <wp:positionV relativeFrom="paragraph">
              <wp:posOffset>514560</wp:posOffset>
            </wp:positionV>
            <wp:extent cx="3319200" cy="2502000"/>
            <wp:effectExtent l="400050" t="514350" r="490855" b="565150"/>
            <wp:wrapTight wrapText="bothSides">
              <wp:wrapPolygon edited="0">
                <wp:start x="20923" y="-1805"/>
                <wp:lineTo x="12281" y="-4042"/>
                <wp:lineTo x="11846" y="-1474"/>
                <wp:lineTo x="3258" y="-4033"/>
                <wp:lineTo x="2823" y="-1465"/>
                <wp:lineTo x="-684" y="-2510"/>
                <wp:lineTo x="-1554" y="2625"/>
                <wp:lineTo x="-1697" y="7976"/>
                <wp:lineTo x="-1213" y="8121"/>
                <wp:lineTo x="-1648" y="10688"/>
                <wp:lineTo x="-1164" y="10832"/>
                <wp:lineTo x="-1670" y="16075"/>
                <wp:lineTo x="-1186" y="16220"/>
                <wp:lineTo x="-1258" y="18895"/>
                <wp:lineTo x="-1088" y="21643"/>
                <wp:lineTo x="-1115" y="21803"/>
                <wp:lineTo x="-431" y="23018"/>
                <wp:lineTo x="-364" y="23375"/>
                <wp:lineTo x="1087" y="23808"/>
                <wp:lineTo x="1262" y="23523"/>
                <wp:lineTo x="5081" y="23481"/>
                <wp:lineTo x="5202" y="23517"/>
                <wp:lineTo x="14104" y="23471"/>
                <wp:lineTo x="14225" y="23507"/>
                <wp:lineTo x="22280" y="23210"/>
                <wp:lineTo x="23292" y="20983"/>
                <wp:lineTo x="23319" y="20822"/>
                <wp:lineTo x="23270" y="18111"/>
                <wp:lineTo x="23342" y="15435"/>
                <wp:lineTo x="23194" y="7300"/>
                <wp:lineTo x="23266" y="4624"/>
                <wp:lineTo x="23216" y="1913"/>
                <wp:lineTo x="22293" y="-891"/>
                <wp:lineTo x="22254" y="-1408"/>
                <wp:lineTo x="20923" y="-1805"/>
              </wp:wrapPolygon>
            </wp:wrapTight>
            <wp:docPr id="11" name="Рисунок 11" descr="C:\Users\USER\Desktop\Новая папка\20181017_18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20181017_184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0708">
                      <a:off x="0" y="0"/>
                      <a:ext cx="3319200" cy="2502000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bliqueBottomRight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E12" w:rsidRDefault="00F10CB9" w:rsidP="00EC7EEE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212121"/>
          <w:sz w:val="22"/>
          <w:szCs w:val="22"/>
        </w:rPr>
      </w:pPr>
      <w:r w:rsidRPr="009E4E12">
        <w:rPr>
          <w:rFonts w:ascii="Tahoma" w:hAnsi="Tahoma" w:cs="Tahoma"/>
          <w:color w:val="212121"/>
          <w:sz w:val="22"/>
          <w:szCs w:val="22"/>
        </w:rPr>
        <w:t xml:space="preserve">Дети стараются заглянуть к нему в книжку, чтобы узнать: </w:t>
      </w:r>
    </w:p>
    <w:p w:rsidR="00AD327B" w:rsidRPr="009E4E12" w:rsidRDefault="00F10CB9" w:rsidP="00AD327B">
      <w:pPr>
        <w:pStyle w:val="a3"/>
        <w:shd w:val="clear" w:color="auto" w:fill="FFFFFF"/>
        <w:jc w:val="both"/>
        <w:rPr>
          <w:rFonts w:ascii="Tahoma" w:hAnsi="Tahoma" w:cs="Tahoma"/>
          <w:color w:val="212121"/>
          <w:sz w:val="22"/>
          <w:szCs w:val="22"/>
        </w:rPr>
      </w:pPr>
      <w:r w:rsidRPr="009E4E12">
        <w:rPr>
          <w:rFonts w:ascii="Tahoma" w:hAnsi="Tahoma" w:cs="Tahoma"/>
          <w:color w:val="212121"/>
          <w:sz w:val="22"/>
          <w:szCs w:val="22"/>
        </w:rPr>
        <w:t xml:space="preserve">«О чем же читают ангелы?». </w:t>
      </w:r>
    </w:p>
    <w:p w:rsidR="00AD327B" w:rsidRDefault="00AD327B" w:rsidP="00AD327B">
      <w:pPr>
        <w:pStyle w:val="a3"/>
        <w:shd w:val="clear" w:color="auto" w:fill="FFFFFF"/>
        <w:jc w:val="both"/>
        <w:rPr>
          <w:rFonts w:ascii="Tahoma" w:hAnsi="Tahoma" w:cs="Tahoma"/>
          <w:color w:val="212121"/>
          <w:sz w:val="21"/>
          <w:szCs w:val="21"/>
        </w:rPr>
      </w:pPr>
    </w:p>
    <w:p w:rsidR="00AD327B" w:rsidRDefault="00AD327B" w:rsidP="00AD327B">
      <w:pPr>
        <w:pStyle w:val="a3"/>
        <w:shd w:val="clear" w:color="auto" w:fill="FFFFFF"/>
        <w:jc w:val="both"/>
        <w:rPr>
          <w:rFonts w:ascii="Tahoma" w:hAnsi="Tahoma" w:cs="Tahoma"/>
          <w:color w:val="212121"/>
          <w:sz w:val="21"/>
          <w:szCs w:val="21"/>
        </w:rPr>
      </w:pPr>
    </w:p>
    <w:p w:rsidR="00CD2ECD" w:rsidRDefault="00CD2ECD" w:rsidP="009E4E12">
      <w:pPr>
        <w:pStyle w:val="a3"/>
        <w:shd w:val="clear" w:color="auto" w:fill="FFFFFF"/>
        <w:ind w:firstLine="709"/>
        <w:jc w:val="both"/>
        <w:rPr>
          <w:rFonts w:ascii="Tahoma" w:hAnsi="Tahoma" w:cs="Tahoma"/>
          <w:color w:val="212121"/>
          <w:sz w:val="22"/>
          <w:szCs w:val="22"/>
        </w:rPr>
      </w:pPr>
    </w:p>
    <w:p w:rsidR="00CD2ECD" w:rsidRDefault="00CD2ECD" w:rsidP="009E4E12">
      <w:pPr>
        <w:pStyle w:val="a3"/>
        <w:shd w:val="clear" w:color="auto" w:fill="FFFFFF"/>
        <w:ind w:firstLine="709"/>
        <w:jc w:val="both"/>
        <w:rPr>
          <w:rFonts w:ascii="Tahoma" w:hAnsi="Tahoma" w:cs="Tahoma"/>
          <w:color w:val="212121"/>
          <w:sz w:val="22"/>
          <w:szCs w:val="22"/>
        </w:rPr>
      </w:pPr>
    </w:p>
    <w:p w:rsidR="00CD2ECD" w:rsidRDefault="00CD2ECD" w:rsidP="009E4E12">
      <w:pPr>
        <w:pStyle w:val="a3"/>
        <w:shd w:val="clear" w:color="auto" w:fill="FFFFFF"/>
        <w:ind w:firstLine="709"/>
        <w:jc w:val="both"/>
        <w:rPr>
          <w:rFonts w:ascii="Tahoma" w:hAnsi="Tahoma" w:cs="Tahoma"/>
          <w:color w:val="212121"/>
          <w:sz w:val="22"/>
          <w:szCs w:val="22"/>
        </w:rPr>
      </w:pPr>
    </w:p>
    <w:p w:rsidR="00CD2ECD" w:rsidRDefault="00CD2ECD" w:rsidP="009E4E12">
      <w:pPr>
        <w:pStyle w:val="a3"/>
        <w:shd w:val="clear" w:color="auto" w:fill="FFFFFF"/>
        <w:ind w:firstLine="709"/>
        <w:jc w:val="both"/>
        <w:rPr>
          <w:rFonts w:ascii="Tahoma" w:hAnsi="Tahoma" w:cs="Tahoma"/>
          <w:color w:val="212121"/>
          <w:sz w:val="22"/>
          <w:szCs w:val="22"/>
        </w:rPr>
      </w:pPr>
    </w:p>
    <w:p w:rsidR="00F10CB9" w:rsidRPr="0020783F" w:rsidRDefault="00F10CB9" w:rsidP="00EC7EEE">
      <w:pPr>
        <w:pStyle w:val="a3"/>
        <w:shd w:val="clear" w:color="auto" w:fill="FFFFFF"/>
        <w:ind w:firstLine="567"/>
        <w:jc w:val="both"/>
        <w:rPr>
          <w:rFonts w:ascii="Tahoma" w:hAnsi="Tahoma" w:cs="Tahoma"/>
          <w:sz w:val="22"/>
          <w:szCs w:val="22"/>
        </w:rPr>
      </w:pPr>
      <w:r w:rsidRPr="0020783F">
        <w:rPr>
          <w:rFonts w:ascii="Tahoma" w:hAnsi="Tahoma" w:cs="Tahoma"/>
          <w:sz w:val="22"/>
          <w:szCs w:val="22"/>
        </w:rPr>
        <w:t>А постоянные по</w:t>
      </w:r>
      <w:r w:rsidR="00E0605C">
        <w:rPr>
          <w:rFonts w:ascii="Tahoma" w:hAnsi="Tahoma" w:cs="Tahoma"/>
          <w:sz w:val="22"/>
          <w:szCs w:val="22"/>
        </w:rPr>
        <w:t>сетители и туристы кладут ему на </w:t>
      </w:r>
      <w:r w:rsidRPr="0020783F">
        <w:rPr>
          <w:rFonts w:ascii="Tahoma" w:hAnsi="Tahoma" w:cs="Tahoma"/>
          <w:sz w:val="22"/>
          <w:szCs w:val="22"/>
        </w:rPr>
        <w:t>коленки монетки: «Вдруг, кому-нибудь они очень-очень нужны? Пусть тогда возьмут у ангела…»</w:t>
      </w:r>
    </w:p>
    <w:p w:rsidR="00F10CB9" w:rsidRPr="0020783F" w:rsidRDefault="00F10CB9" w:rsidP="009E4E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0783F">
        <w:rPr>
          <w:rFonts w:ascii="Tahoma" w:hAnsi="Tahoma" w:cs="Tahoma"/>
          <w:sz w:val="22"/>
          <w:szCs w:val="22"/>
        </w:rPr>
        <w:t>Высота скульптуры</w:t>
      </w:r>
      <w:r w:rsidR="00EE7008">
        <w:rPr>
          <w:rFonts w:ascii="Tahoma" w:hAnsi="Tahoma" w:cs="Tahoma"/>
          <w:sz w:val="22"/>
          <w:szCs w:val="22"/>
        </w:rPr>
        <w:t>:</w:t>
      </w:r>
      <w:r w:rsidRPr="0020783F">
        <w:rPr>
          <w:rFonts w:ascii="Tahoma" w:hAnsi="Tahoma" w:cs="Tahoma"/>
          <w:sz w:val="22"/>
          <w:szCs w:val="22"/>
        </w:rPr>
        <w:t xml:space="preserve"> порядка 70 см.</w:t>
      </w:r>
    </w:p>
    <w:p w:rsidR="00F10CB9" w:rsidRPr="00547241" w:rsidRDefault="00F10CB9" w:rsidP="00547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0783F">
        <w:rPr>
          <w:rFonts w:ascii="Tahoma" w:hAnsi="Tahoma" w:cs="Tahoma"/>
          <w:sz w:val="22"/>
          <w:szCs w:val="22"/>
        </w:rPr>
        <w:t>Открыта</w:t>
      </w:r>
      <w:r w:rsidR="00EE7008">
        <w:rPr>
          <w:rFonts w:ascii="Tahoma" w:hAnsi="Tahoma" w:cs="Tahoma"/>
          <w:sz w:val="22"/>
          <w:szCs w:val="22"/>
        </w:rPr>
        <w:t>:</w:t>
      </w:r>
      <w:r w:rsidRPr="0020783F">
        <w:rPr>
          <w:rFonts w:ascii="Tahoma" w:hAnsi="Tahoma" w:cs="Tahoma"/>
          <w:sz w:val="22"/>
          <w:szCs w:val="22"/>
        </w:rPr>
        <w:t xml:space="preserve"> 12 октября 2012 г.</w:t>
      </w:r>
    </w:p>
    <w:p w:rsidR="00547241" w:rsidRPr="0020783F" w:rsidRDefault="00547241" w:rsidP="0054724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0783F">
        <w:rPr>
          <w:rFonts w:ascii="Tahoma" w:hAnsi="Tahoma" w:cs="Tahoma"/>
          <w:sz w:val="22"/>
          <w:szCs w:val="22"/>
        </w:rPr>
        <w:t>Скульптор: Р. Шустров</w:t>
      </w:r>
    </w:p>
    <w:p w:rsidR="00547241" w:rsidRDefault="00547241" w:rsidP="00547241">
      <w:pPr>
        <w:spacing w:after="0"/>
        <w:ind w:firstLine="709"/>
        <w:jc w:val="both"/>
        <w:rPr>
          <w:rFonts w:ascii="Tahoma" w:eastAsia="Times New Roman" w:hAnsi="Tahoma" w:cs="Tahoma"/>
          <w:lang w:eastAsia="ru-RU"/>
        </w:rPr>
      </w:pPr>
    </w:p>
    <w:p w:rsidR="00AD327B" w:rsidRPr="00127E96" w:rsidRDefault="00547241" w:rsidP="00547241">
      <w:pPr>
        <w:shd w:val="clear" w:color="auto" w:fill="FFFFFF"/>
        <w:spacing w:before="150" w:after="15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F10CB9">
        <w:rPr>
          <w:rFonts w:ascii="Tahoma" w:eastAsia="Times New Roman" w:hAnsi="Tahoma" w:cs="Tahoma"/>
          <w:lang w:eastAsia="ru-RU"/>
        </w:rPr>
        <w:t>Скульптура ангела-старика - собирательный образ петербургского пожилого человека, ин</w:t>
      </w:r>
      <w:r>
        <w:rPr>
          <w:rFonts w:ascii="Tahoma" w:eastAsia="Times New Roman" w:hAnsi="Tahoma" w:cs="Tahoma"/>
          <w:lang w:eastAsia="ru-RU"/>
        </w:rPr>
        <w:t xml:space="preserve">теллигента, беззащитного перед </w:t>
      </w:r>
      <w:r w:rsidRPr="00F10CB9">
        <w:rPr>
          <w:rFonts w:ascii="Tahoma" w:eastAsia="Times New Roman" w:hAnsi="Tahoma" w:cs="Tahoma"/>
          <w:lang w:eastAsia="ru-RU"/>
        </w:rPr>
        <w:t xml:space="preserve">бурями погодными и социальными, и все же продолжающего жить и сохранять </w:t>
      </w:r>
      <w:r w:rsidR="00F10CB9" w:rsidRPr="00F10CB9">
        <w:rPr>
          <w:rFonts w:ascii="Tahoma" w:eastAsia="Times New Roman" w:hAnsi="Tahoma" w:cs="Tahoma"/>
          <w:lang w:eastAsia="ru-RU"/>
        </w:rPr>
        <w:t xml:space="preserve">Данная скульптура олицетворяет мудрость, спокойствие и добродушие - все самые лучшие качества солидного возраста. </w:t>
      </w:r>
    </w:p>
    <w:p w:rsidR="00F10CB9" w:rsidRPr="00F10CB9" w:rsidRDefault="00F10CB9" w:rsidP="00EC7EEE">
      <w:pPr>
        <w:shd w:val="clear" w:color="auto" w:fill="FFFFFF"/>
        <w:spacing w:before="150" w:after="15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F10CB9">
        <w:rPr>
          <w:rFonts w:ascii="Tahoma" w:eastAsia="Times New Roman" w:hAnsi="Tahoma" w:cs="Tahoma"/>
          <w:color w:val="000000" w:themeColor="text1"/>
          <w:lang w:eastAsia="ru-RU"/>
        </w:rPr>
        <w:t>При взгляде на нее хочется улыбаться, на душе становится теплее. Именно такую задачу ставил для себя автор Роман Шустров при создании скульптуры. Он считает, что это памятник добра, и это маленькая хрупкая фигурка старика в Измайловском парке должна побуждать людей делать добрые поступки.</w:t>
      </w:r>
    </w:p>
    <w:p w:rsidR="009124A5" w:rsidRPr="001071D8" w:rsidRDefault="009124A5" w:rsidP="0054724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>Измайловский сад – «Буфф» - аллеи, полянки,</w:t>
      </w:r>
    </w:p>
    <w:p w:rsidR="009124A5" w:rsidRPr="001071D8" w:rsidRDefault="009124A5" w:rsidP="009124A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>Проворные тропки скользят, словно змейки,</w:t>
      </w:r>
    </w:p>
    <w:p w:rsidR="009124A5" w:rsidRPr="001071D8" w:rsidRDefault="009124A5" w:rsidP="009124A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>И маленький, скромный, читающий ангел,</w:t>
      </w:r>
    </w:p>
    <w:p w:rsidR="009124A5" w:rsidRPr="001071D8" w:rsidRDefault="009124A5" w:rsidP="009124A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>Присевший тихонько на спинку скамейки.</w:t>
      </w:r>
    </w:p>
    <w:p w:rsidR="009124A5" w:rsidRPr="001071D8" w:rsidRDefault="009124A5" w:rsidP="009124A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>Он весь петербургский, совсем непарадный –</w:t>
      </w:r>
    </w:p>
    <w:p w:rsidR="009124A5" w:rsidRPr="001071D8" w:rsidRDefault="009124A5" w:rsidP="009124A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>Прошедший сквозь мрак и так много постигший.</w:t>
      </w:r>
    </w:p>
    <w:p w:rsidR="009124A5" w:rsidRPr="001071D8" w:rsidRDefault="009124A5" w:rsidP="009124A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 xml:space="preserve">Он крылья обрёл в смертной стуже </w:t>
      </w:r>
    </w:p>
    <w:p w:rsidR="009124A5" w:rsidRPr="001071D8" w:rsidRDefault="009124A5" w:rsidP="009124A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>блокадной</w:t>
      </w:r>
    </w:p>
    <w:p w:rsidR="009124A5" w:rsidRPr="001071D8" w:rsidRDefault="009124A5" w:rsidP="009124A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 xml:space="preserve">И всем дарит свет – не спугни его, </w:t>
      </w:r>
    </w:p>
    <w:p w:rsidR="009124A5" w:rsidRPr="001071D8" w:rsidRDefault="009124A5" w:rsidP="009124A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>тише…</w:t>
      </w:r>
    </w:p>
    <w:p w:rsidR="009124A5" w:rsidRPr="00547241" w:rsidRDefault="009124A5" w:rsidP="0054724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 w:cs="Tahoma"/>
          <w:b/>
          <w:color w:val="FF0000"/>
          <w:sz w:val="32"/>
          <w:szCs w:val="32"/>
        </w:rPr>
      </w:pPr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 xml:space="preserve">                                              Лика </w:t>
      </w:r>
      <w:proofErr w:type="spellStart"/>
      <w:r w:rsidRPr="001071D8">
        <w:rPr>
          <w:rFonts w:ascii="Monotype Corsiva" w:hAnsi="Monotype Corsiva" w:cs="Tahoma"/>
          <w:b/>
          <w:color w:val="FF0000"/>
          <w:sz w:val="32"/>
          <w:szCs w:val="32"/>
        </w:rPr>
        <w:t>Янич</w:t>
      </w:r>
      <w:proofErr w:type="spellEnd"/>
    </w:p>
    <w:p w:rsidR="009D3D87" w:rsidRDefault="009D3D87" w:rsidP="00EE7008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2049CF" w:rsidRPr="00EE7008" w:rsidRDefault="00EE7008" w:rsidP="00EE7008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EE7008">
        <w:rPr>
          <w:rFonts w:ascii="Tahoma" w:eastAsia="Times New Roman" w:hAnsi="Tahoma" w:cs="Tahoma"/>
          <w:lang w:eastAsia="ru-RU"/>
        </w:rPr>
        <w:t>Автор статьи</w:t>
      </w:r>
      <w:r>
        <w:rPr>
          <w:rFonts w:ascii="Tahoma" w:eastAsia="Times New Roman" w:hAnsi="Tahoma" w:cs="Tahoma"/>
          <w:lang w:eastAsia="ru-RU"/>
        </w:rPr>
        <w:t>:</w:t>
      </w:r>
      <w:r w:rsidRPr="00EE7008">
        <w:rPr>
          <w:rFonts w:ascii="Tahoma" w:eastAsia="Times New Roman" w:hAnsi="Tahoma" w:cs="Tahoma"/>
          <w:lang w:eastAsia="ru-RU"/>
        </w:rPr>
        <w:t xml:space="preserve"> </w:t>
      </w:r>
      <w:proofErr w:type="spellStart"/>
      <w:r w:rsidRPr="00EE7008">
        <w:rPr>
          <w:rFonts w:ascii="Tahoma" w:eastAsia="Times New Roman" w:hAnsi="Tahoma" w:cs="Tahoma"/>
          <w:lang w:eastAsia="ru-RU"/>
        </w:rPr>
        <w:t>Ю.М.Воротняк</w:t>
      </w:r>
      <w:proofErr w:type="spellEnd"/>
    </w:p>
    <w:sectPr w:rsidR="002049CF" w:rsidRPr="00EE7008" w:rsidSect="009124A5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B9"/>
    <w:rsid w:val="00032BCC"/>
    <w:rsid w:val="001071D8"/>
    <w:rsid w:val="00127E96"/>
    <w:rsid w:val="002049CF"/>
    <w:rsid w:val="0020783F"/>
    <w:rsid w:val="00400FE5"/>
    <w:rsid w:val="004F791E"/>
    <w:rsid w:val="00547241"/>
    <w:rsid w:val="005B00D9"/>
    <w:rsid w:val="00617D32"/>
    <w:rsid w:val="00656A71"/>
    <w:rsid w:val="00755C6D"/>
    <w:rsid w:val="00770096"/>
    <w:rsid w:val="00823F12"/>
    <w:rsid w:val="009100AB"/>
    <w:rsid w:val="009124A5"/>
    <w:rsid w:val="009B0923"/>
    <w:rsid w:val="009B180D"/>
    <w:rsid w:val="009D3D87"/>
    <w:rsid w:val="009E2179"/>
    <w:rsid w:val="009E4E12"/>
    <w:rsid w:val="009E6DD9"/>
    <w:rsid w:val="00AD327B"/>
    <w:rsid w:val="00B915E3"/>
    <w:rsid w:val="00BB07FB"/>
    <w:rsid w:val="00C76540"/>
    <w:rsid w:val="00CA48E9"/>
    <w:rsid w:val="00CD2ECD"/>
    <w:rsid w:val="00D33E5B"/>
    <w:rsid w:val="00DD7E0D"/>
    <w:rsid w:val="00E0605C"/>
    <w:rsid w:val="00EC7EEE"/>
    <w:rsid w:val="00EE7008"/>
    <w:rsid w:val="00F10CB9"/>
    <w:rsid w:val="00F80EBF"/>
    <w:rsid w:val="00FD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E3"/>
  </w:style>
  <w:style w:type="paragraph" w:styleId="1">
    <w:name w:val="heading 1"/>
    <w:basedOn w:val="a"/>
    <w:next w:val="a"/>
    <w:link w:val="10"/>
    <w:uiPriority w:val="9"/>
    <w:qFormat/>
    <w:rsid w:val="00B91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5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5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5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5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5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5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0C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1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5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5E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15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15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15E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915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915E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915E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B915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915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915E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B915E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915E3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B915E3"/>
    <w:rPr>
      <w:b/>
      <w:bCs/>
      <w:color w:val="auto"/>
    </w:rPr>
  </w:style>
  <w:style w:type="character" w:styleId="ab">
    <w:name w:val="Emphasis"/>
    <w:basedOn w:val="a0"/>
    <w:uiPriority w:val="20"/>
    <w:qFormat/>
    <w:rsid w:val="00B915E3"/>
    <w:rPr>
      <w:i/>
      <w:iCs/>
      <w:color w:val="auto"/>
    </w:rPr>
  </w:style>
  <w:style w:type="paragraph" w:styleId="ac">
    <w:name w:val="No Spacing"/>
    <w:uiPriority w:val="1"/>
    <w:qFormat/>
    <w:rsid w:val="00B915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915E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915E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B915E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15E3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B915E3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B915E3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B915E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B915E3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B915E3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915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5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E3"/>
  </w:style>
  <w:style w:type="paragraph" w:styleId="1">
    <w:name w:val="heading 1"/>
    <w:basedOn w:val="a"/>
    <w:next w:val="a"/>
    <w:link w:val="10"/>
    <w:uiPriority w:val="9"/>
    <w:qFormat/>
    <w:rsid w:val="00B91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5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5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5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5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5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5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0C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1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5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5E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15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15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15E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915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915E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915E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B915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915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915E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B915E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915E3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B915E3"/>
    <w:rPr>
      <w:b/>
      <w:bCs/>
      <w:color w:val="auto"/>
    </w:rPr>
  </w:style>
  <w:style w:type="character" w:styleId="ab">
    <w:name w:val="Emphasis"/>
    <w:basedOn w:val="a0"/>
    <w:uiPriority w:val="20"/>
    <w:qFormat/>
    <w:rsid w:val="00B915E3"/>
    <w:rPr>
      <w:i/>
      <w:iCs/>
      <w:color w:val="auto"/>
    </w:rPr>
  </w:style>
  <w:style w:type="paragraph" w:styleId="ac">
    <w:name w:val="No Spacing"/>
    <w:uiPriority w:val="1"/>
    <w:qFormat/>
    <w:rsid w:val="00B915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915E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915E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B915E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15E3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B915E3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B915E3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B915E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B915E3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B915E3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915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5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1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ptmap.ru/monuments/1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tmap.ru/parks/13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2018-12-25T18:00:00Z</cp:lastPrinted>
  <dcterms:created xsi:type="dcterms:W3CDTF">2018-10-22T16:52:00Z</dcterms:created>
  <dcterms:modified xsi:type="dcterms:W3CDTF">2018-12-25T18:00:00Z</dcterms:modified>
</cp:coreProperties>
</file>